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A7" w:rsidRPr="00FB0906" w:rsidRDefault="004F19A7" w:rsidP="00FB0906">
      <w:pPr>
        <w:spacing w:after="0" w:line="240" w:lineRule="auto"/>
        <w:jc w:val="center"/>
        <w:outlineLvl w:val="1"/>
        <w:rPr>
          <w:rFonts w:ascii="RobotoSlab-Bold" w:eastAsia="Times New Roman" w:hAnsi="RobotoSlab-Bold" w:cs="Times New Roman"/>
          <w:b/>
          <w:sz w:val="28"/>
          <w:szCs w:val="28"/>
          <w:lang w:eastAsia="ru-RU"/>
        </w:rPr>
      </w:pPr>
      <w:r w:rsidRPr="004F19A7">
        <w:rPr>
          <w:rFonts w:ascii="RobotoSlab-Bold" w:eastAsia="Times New Roman" w:hAnsi="RobotoSlab-Bold" w:cs="Times New Roman"/>
          <w:b/>
          <w:sz w:val="28"/>
          <w:szCs w:val="28"/>
          <w:lang w:eastAsia="ru-RU"/>
        </w:rPr>
        <w:t>Депрессия: давай поговорим!</w:t>
      </w:r>
    </w:p>
    <w:p w:rsidR="004F19A7" w:rsidRDefault="004F19A7" w:rsidP="004B45D9">
      <w:pPr>
        <w:spacing w:after="180" w:line="360" w:lineRule="atLeast"/>
        <w:ind w:right="301" w:firstLine="709"/>
        <w:jc w:val="both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</w:p>
    <w:p w:rsidR="004F19A7" w:rsidRPr="004F19A7" w:rsidRDefault="004F19A7" w:rsidP="004B45D9">
      <w:pPr>
        <w:spacing w:after="180" w:line="360" w:lineRule="atLeast"/>
        <w:ind w:right="301" w:firstLine="709"/>
        <w:jc w:val="both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4F19A7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Всемирная организация здоровья (ВОЗ) объявила о проведении годовой кампании "Депрессия: давай поговорим" и сделала темой Всемирного дня здоровья 2017 года борьбу с депрессией.</w:t>
      </w:r>
    </w:p>
    <w:p w:rsidR="004F19A7" w:rsidRPr="004F19A7" w:rsidRDefault="004F19A7" w:rsidP="004B45D9">
      <w:pPr>
        <w:spacing w:after="270" w:line="270" w:lineRule="atLeast"/>
        <w:ind w:right="301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 xml:space="preserve">От депрессии страдают люди всех возрастов, всех категорий населения и во всех странах. Депрессия причиняет психические страдания, негативно отражается на способности человека выполнять даже самые простые повседневные задачи и иногда может иметь катастрофические последствия для взаимоотношений человека с близкими и друзьями, а также способности человека зарабатывать себе на жизнь. В крайних случаях депрессия может привести к самоубийству – на сегодня второй ведущей причиной смерти среди людей в возрасте </w:t>
      </w:r>
      <w:r w:rsidR="00274DC3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15-29</w:t>
      </w: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 xml:space="preserve"> лет.</w:t>
      </w:r>
    </w:p>
    <w:p w:rsidR="004F19A7" w:rsidRPr="004F19A7" w:rsidRDefault="004F19A7" w:rsidP="004B45D9">
      <w:pPr>
        <w:spacing w:after="270" w:line="270" w:lineRule="atLeast"/>
        <w:ind w:right="301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Тем не менее, депрессия поддается профилактике и лечению. Более глубокое понимание того, что собой представляет депрессия и как ее можно предотвратить или излечить, поможет развеять негативные стереотипы, связанные с этим заболеванием, и подтолкнуть большее число людей к тому, чтобы обратиться за помощью.</w:t>
      </w:r>
    </w:p>
    <w:p w:rsidR="004F19A7" w:rsidRPr="004F19A7" w:rsidRDefault="004F19A7" w:rsidP="004B45D9">
      <w:pPr>
        <w:spacing w:after="270" w:line="270" w:lineRule="atLeast"/>
        <w:ind w:right="301" w:firstLine="709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Что необходимо знать о депрессии:</w:t>
      </w:r>
    </w:p>
    <w:p w:rsidR="004F19A7" w:rsidRPr="004B45D9" w:rsidRDefault="004F19A7" w:rsidP="004B45D9">
      <w:pPr>
        <w:spacing w:before="100" w:beforeAutospacing="1" w:after="100" w:afterAutospacing="1" w:line="225" w:lineRule="atLeast"/>
        <w:ind w:left="-360" w:right="300"/>
        <w:jc w:val="both"/>
        <w:rPr>
          <w:rFonts w:ascii="inherit" w:eastAsia="Times New Roman" w:hAnsi="inherit" w:cs="Helvetica"/>
          <w:b/>
          <w:i/>
          <w:color w:val="333333"/>
          <w:sz w:val="20"/>
          <w:szCs w:val="20"/>
          <w:lang w:eastAsia="ru-RU"/>
        </w:rPr>
      </w:pPr>
      <w:r w:rsidRPr="004B45D9">
        <w:rPr>
          <w:rFonts w:ascii="Georgia" w:eastAsia="Times New Roman" w:hAnsi="Georgia" w:cs="Helvetica"/>
          <w:b/>
          <w:i/>
          <w:color w:val="333333"/>
          <w:sz w:val="27"/>
          <w:szCs w:val="27"/>
          <w:lang w:eastAsia="ru-RU"/>
        </w:rPr>
        <w:t>Что такое депрессия?</w:t>
      </w:r>
    </w:p>
    <w:p w:rsidR="004F19A7" w:rsidRPr="004F19A7" w:rsidRDefault="004F19A7" w:rsidP="004B45D9">
      <w:pPr>
        <w:numPr>
          <w:ilvl w:val="0"/>
          <w:numId w:val="1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4F19A7" w:rsidRPr="004F19A7" w:rsidRDefault="004F19A7" w:rsidP="004B45D9">
      <w:pPr>
        <w:numPr>
          <w:ilvl w:val="0"/>
          <w:numId w:val="1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</w:p>
    <w:p w:rsidR="004F19A7" w:rsidRPr="004F19A7" w:rsidRDefault="004F19A7" w:rsidP="004B45D9">
      <w:pPr>
        <w:numPr>
          <w:ilvl w:val="0"/>
          <w:numId w:val="1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Депрессия может случиться у каждого человека.</w:t>
      </w:r>
    </w:p>
    <w:p w:rsidR="004F19A7" w:rsidRPr="004F19A7" w:rsidRDefault="004F19A7" w:rsidP="004B45D9">
      <w:pPr>
        <w:numPr>
          <w:ilvl w:val="0"/>
          <w:numId w:val="1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Депрессия – это не проявление слабости.</w:t>
      </w:r>
    </w:p>
    <w:p w:rsidR="004F19A7" w:rsidRPr="004F19A7" w:rsidRDefault="004F19A7" w:rsidP="004B45D9">
      <w:pPr>
        <w:numPr>
          <w:ilvl w:val="0"/>
          <w:numId w:val="1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Депрессия поддается лечению посредством разговорной психотерапии или антидепрессантами, или же сочетанием этих двух методов.</w:t>
      </w:r>
    </w:p>
    <w:p w:rsidR="00274DC3" w:rsidRDefault="00274DC3" w:rsidP="00FF1ED5">
      <w:pPr>
        <w:shd w:val="clear" w:color="auto" w:fill="FFFFFF" w:themeFill="background1"/>
        <w:spacing w:after="225" w:line="270" w:lineRule="atLeast"/>
        <w:ind w:right="300"/>
        <w:jc w:val="both"/>
        <w:outlineLvl w:val="1"/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</w:pPr>
    </w:p>
    <w:p w:rsidR="00274DC3" w:rsidRDefault="00274DC3" w:rsidP="00FF1ED5">
      <w:pPr>
        <w:shd w:val="clear" w:color="auto" w:fill="FFFFFF" w:themeFill="background1"/>
        <w:spacing w:after="225" w:line="270" w:lineRule="atLeast"/>
        <w:ind w:right="300"/>
        <w:jc w:val="both"/>
        <w:outlineLvl w:val="1"/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</w:pPr>
    </w:p>
    <w:p w:rsidR="00FF1ED5" w:rsidRPr="00FF1ED5" w:rsidRDefault="00FF1ED5" w:rsidP="00FF1ED5">
      <w:pPr>
        <w:shd w:val="clear" w:color="auto" w:fill="FFFFFF" w:themeFill="background1"/>
        <w:spacing w:after="225" w:line="270" w:lineRule="atLeast"/>
        <w:ind w:right="300"/>
        <w:jc w:val="both"/>
        <w:outlineLvl w:val="1"/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</w:pPr>
      <w:bookmarkStart w:id="0" w:name="_GoBack"/>
      <w:bookmarkEnd w:id="0"/>
      <w:r w:rsidRPr="00FF1ED5"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  <w:lastRenderedPageBreak/>
        <w:t>Существует ли предрасположенность к депрессии?</w:t>
      </w:r>
    </w:p>
    <w:p w:rsidR="00FF1ED5" w:rsidRPr="00FF1ED5" w:rsidRDefault="00FF1ED5" w:rsidP="00FF1ED5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</w:pPr>
      <w:r w:rsidRPr="00FF1ED5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Да, одни люди подвержены этой болезни в большей степени, чем другие, а повышенная восприимчивость к болезни характерна для определённых этапов жизни.</w:t>
      </w:r>
    </w:p>
    <w:p w:rsidR="00FF1ED5" w:rsidRPr="00FF1ED5" w:rsidRDefault="00FF1ED5" w:rsidP="00FF1ED5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</w:pPr>
      <w:r w:rsidRPr="00FF1ED5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Депрессия вызывается биологическими факторами. Это наследств</w:t>
      </w:r>
      <w:r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 xml:space="preserve">енность, гормональный дисбаланс. </w:t>
      </w:r>
      <w:r w:rsidRPr="00FF1ED5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Большую роль играют социальные факторы: безработица, развод, потеря близкого человека и т. д.</w:t>
      </w:r>
    </w:p>
    <w:p w:rsidR="00FF1ED5" w:rsidRPr="00FF1ED5" w:rsidRDefault="00FF1ED5" w:rsidP="00FF1ED5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</w:pPr>
      <w:r w:rsidRPr="00FF1ED5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К депрессии может привести хронический стресс, хронические заболевания, синдром эмоционального выгорания.</w:t>
      </w:r>
    </w:p>
    <w:p w:rsidR="004F19A7" w:rsidRPr="004B45D9" w:rsidRDefault="004F19A7" w:rsidP="004B45D9">
      <w:pPr>
        <w:shd w:val="clear" w:color="auto" w:fill="FFFFFF" w:themeFill="background1"/>
        <w:spacing w:after="225" w:line="270" w:lineRule="atLeast"/>
        <w:ind w:right="300"/>
        <w:jc w:val="both"/>
        <w:outlineLvl w:val="1"/>
        <w:rPr>
          <w:rFonts w:ascii="Helvetica" w:eastAsia="Times New Roman" w:hAnsi="Helvetica" w:cs="Helvetica"/>
          <w:b/>
          <w:i/>
          <w:spacing w:val="7"/>
          <w:sz w:val="21"/>
          <w:szCs w:val="21"/>
          <w:lang w:eastAsia="ru-RU"/>
        </w:rPr>
      </w:pPr>
      <w:r w:rsidRPr="004B45D9"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  <w:t>Что Вы можете предпринять, если вам кажется, что у вас депрессия</w:t>
      </w:r>
      <w:r w:rsidR="004B45D9">
        <w:rPr>
          <w:rFonts w:ascii="Georgia" w:eastAsia="Times New Roman" w:hAnsi="Georgia" w:cs="Helvetica"/>
          <w:b/>
          <w:i/>
          <w:spacing w:val="7"/>
          <w:sz w:val="27"/>
          <w:szCs w:val="27"/>
          <w:lang w:eastAsia="ru-RU"/>
        </w:rPr>
        <w:t>?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Поделитесь вашими чувствами с человеком, которому вы доверяете. Большинство людей чувствуют себя лучше после разговора с кем-то, кто беспокоится о них.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Обратитесь за помощью к специалисту. Для начала уместно обратиться к участковому или семейному врачу.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Помните, что с правильной помощью вы можете выздороветь.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Продолжайте заниматься теми вещами, которые приносили вам удовлетворение до болезни.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Избегайте самоизоляции. Оставайтесь в контакте с семьей и друзьями.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Регулярно занимайтесь физическими упражнениями, даже если речь идет о небольшой прогулке.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Придерживайтесь обычного режима питания и сна.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Примите тот факт, что у вас, возможно, депрессия и соответствующим образом скорректируйте свои ожидания. В таком состоянии у вас может не быть сил, чтобы делать все вещи в том же объеме, что и раньше.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Избегайте или исключите употребление алкоголя и воздержитесь от использования запрещенных психотропных или наркотических средств, поскольку они могут усугубить депрессию.</w:t>
      </w:r>
    </w:p>
    <w:p w:rsidR="004F19A7" w:rsidRPr="004F19A7" w:rsidRDefault="004F19A7" w:rsidP="00AE5741">
      <w:pPr>
        <w:numPr>
          <w:ilvl w:val="0"/>
          <w:numId w:val="2"/>
        </w:numPr>
        <w:spacing w:before="100" w:beforeAutospacing="1" w:after="100" w:afterAutospacing="1" w:line="225" w:lineRule="atLeast"/>
        <w:ind w:left="0" w:right="300"/>
        <w:jc w:val="both"/>
        <w:rPr>
          <w:rFonts w:ascii="inherit" w:eastAsia="Times New Roman" w:hAnsi="inherit" w:cs="Helvetica"/>
          <w:color w:val="333333"/>
          <w:sz w:val="20"/>
          <w:szCs w:val="20"/>
          <w:lang w:eastAsia="ru-RU"/>
        </w:rPr>
      </w:pPr>
      <w:r w:rsidRPr="004F19A7">
        <w:rPr>
          <w:rFonts w:ascii="Georgia" w:eastAsia="Times New Roman" w:hAnsi="Georgia" w:cs="Helvetica"/>
          <w:color w:val="333333"/>
          <w:sz w:val="27"/>
          <w:szCs w:val="27"/>
          <w:lang w:eastAsia="ru-RU"/>
        </w:rPr>
        <w:t>Если у вас появились мысли о самоубийстве, немедленно обратитесь к кому-нибудь за помощью.</w:t>
      </w:r>
    </w:p>
    <w:p w:rsidR="004F19A7" w:rsidRPr="004B45D9" w:rsidRDefault="004F19A7" w:rsidP="004B45D9">
      <w:pPr>
        <w:shd w:val="clear" w:color="auto" w:fill="F5F5F5"/>
        <w:spacing w:line="270" w:lineRule="atLeast"/>
        <w:jc w:val="center"/>
        <w:outlineLvl w:val="2"/>
        <w:rPr>
          <w:rFonts w:ascii="inherit" w:eastAsia="Times New Roman" w:hAnsi="inherit" w:cs="Helvetica"/>
          <w:color w:val="333333"/>
          <w:sz w:val="21"/>
          <w:szCs w:val="21"/>
          <w:u w:val="single"/>
          <w:lang w:eastAsia="ru-RU"/>
        </w:rPr>
      </w:pPr>
      <w:r w:rsidRPr="004B45D9">
        <w:rPr>
          <w:rFonts w:ascii="Georgia" w:eastAsia="Times New Roman" w:hAnsi="Georgia" w:cs="Helvetica"/>
          <w:color w:val="333333"/>
          <w:sz w:val="27"/>
          <w:szCs w:val="27"/>
          <w:u w:val="single"/>
          <w:lang w:eastAsia="ru-RU"/>
        </w:rPr>
        <w:t>Помните: депрессия поддается лечению. Если вам кажется, что у вас депрессия, обратитесь за помощью.</w:t>
      </w:r>
    </w:p>
    <w:p w:rsidR="006F5895" w:rsidRDefault="006F5895"/>
    <w:p w:rsidR="004F19A7" w:rsidRDefault="004F19A7"/>
    <w:p w:rsidR="004F19A7" w:rsidRPr="00852B27" w:rsidRDefault="004F19A7" w:rsidP="00852B27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sectPr w:rsidR="004F19A7" w:rsidRPr="0085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Slab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D57"/>
    <w:multiLevelType w:val="multilevel"/>
    <w:tmpl w:val="1C50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F233F"/>
    <w:multiLevelType w:val="multilevel"/>
    <w:tmpl w:val="B1A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E"/>
    <w:rsid w:val="00002901"/>
    <w:rsid w:val="00014A9A"/>
    <w:rsid w:val="0002541B"/>
    <w:rsid w:val="00026660"/>
    <w:rsid w:val="00032079"/>
    <w:rsid w:val="00033956"/>
    <w:rsid w:val="00042578"/>
    <w:rsid w:val="0004394A"/>
    <w:rsid w:val="00047CA9"/>
    <w:rsid w:val="00052C47"/>
    <w:rsid w:val="000575F8"/>
    <w:rsid w:val="00070580"/>
    <w:rsid w:val="000928A5"/>
    <w:rsid w:val="000928C0"/>
    <w:rsid w:val="00097C7B"/>
    <w:rsid w:val="000B16B9"/>
    <w:rsid w:val="000B4133"/>
    <w:rsid w:val="000B7846"/>
    <w:rsid w:val="000D4406"/>
    <w:rsid w:val="000D59C5"/>
    <w:rsid w:val="000E2EF0"/>
    <w:rsid w:val="000E5C51"/>
    <w:rsid w:val="000E739B"/>
    <w:rsid w:val="000F2668"/>
    <w:rsid w:val="00100ADE"/>
    <w:rsid w:val="001022E7"/>
    <w:rsid w:val="00103245"/>
    <w:rsid w:val="00107E85"/>
    <w:rsid w:val="0011036C"/>
    <w:rsid w:val="00114CC7"/>
    <w:rsid w:val="00127051"/>
    <w:rsid w:val="0013554A"/>
    <w:rsid w:val="001543DC"/>
    <w:rsid w:val="00155C0C"/>
    <w:rsid w:val="00156090"/>
    <w:rsid w:val="00181FF2"/>
    <w:rsid w:val="00191AA4"/>
    <w:rsid w:val="001B200E"/>
    <w:rsid w:val="001C6E7B"/>
    <w:rsid w:val="001E0B1A"/>
    <w:rsid w:val="001F4640"/>
    <w:rsid w:val="002009F3"/>
    <w:rsid w:val="00212B39"/>
    <w:rsid w:val="00212F72"/>
    <w:rsid w:val="00232D64"/>
    <w:rsid w:val="00241DEE"/>
    <w:rsid w:val="00254C25"/>
    <w:rsid w:val="00261E80"/>
    <w:rsid w:val="00274DC3"/>
    <w:rsid w:val="002768C0"/>
    <w:rsid w:val="002B47EF"/>
    <w:rsid w:val="002D1575"/>
    <w:rsid w:val="002D1E4B"/>
    <w:rsid w:val="002E42DD"/>
    <w:rsid w:val="003030C1"/>
    <w:rsid w:val="003059CD"/>
    <w:rsid w:val="003167E3"/>
    <w:rsid w:val="00331BFB"/>
    <w:rsid w:val="0034508A"/>
    <w:rsid w:val="003469B6"/>
    <w:rsid w:val="003530B1"/>
    <w:rsid w:val="00382637"/>
    <w:rsid w:val="00391620"/>
    <w:rsid w:val="003A68F8"/>
    <w:rsid w:val="003B70A8"/>
    <w:rsid w:val="003C34DB"/>
    <w:rsid w:val="003C758C"/>
    <w:rsid w:val="003D60CB"/>
    <w:rsid w:val="003D63AF"/>
    <w:rsid w:val="00434912"/>
    <w:rsid w:val="004465F3"/>
    <w:rsid w:val="004466A9"/>
    <w:rsid w:val="0045256D"/>
    <w:rsid w:val="00467611"/>
    <w:rsid w:val="0048257F"/>
    <w:rsid w:val="00482C4B"/>
    <w:rsid w:val="0048619E"/>
    <w:rsid w:val="00491055"/>
    <w:rsid w:val="004926FA"/>
    <w:rsid w:val="004A77C1"/>
    <w:rsid w:val="004B45D9"/>
    <w:rsid w:val="004B6F13"/>
    <w:rsid w:val="004B7FB4"/>
    <w:rsid w:val="004C03B3"/>
    <w:rsid w:val="004C0881"/>
    <w:rsid w:val="004C180D"/>
    <w:rsid w:val="004C5CBF"/>
    <w:rsid w:val="004D30CF"/>
    <w:rsid w:val="004D34C3"/>
    <w:rsid w:val="004E19AB"/>
    <w:rsid w:val="004E21B0"/>
    <w:rsid w:val="004F19A7"/>
    <w:rsid w:val="00503D48"/>
    <w:rsid w:val="00547ED1"/>
    <w:rsid w:val="00573E08"/>
    <w:rsid w:val="00585A99"/>
    <w:rsid w:val="00592839"/>
    <w:rsid w:val="005A1925"/>
    <w:rsid w:val="005A3BFD"/>
    <w:rsid w:val="005A79F0"/>
    <w:rsid w:val="005B2BC2"/>
    <w:rsid w:val="005C5310"/>
    <w:rsid w:val="005C62F7"/>
    <w:rsid w:val="005C649C"/>
    <w:rsid w:val="005C6AD2"/>
    <w:rsid w:val="005F7035"/>
    <w:rsid w:val="00600ED8"/>
    <w:rsid w:val="00601DB8"/>
    <w:rsid w:val="00630E33"/>
    <w:rsid w:val="00636169"/>
    <w:rsid w:val="006526EE"/>
    <w:rsid w:val="00652E96"/>
    <w:rsid w:val="00655DB3"/>
    <w:rsid w:val="00656DDF"/>
    <w:rsid w:val="0066059B"/>
    <w:rsid w:val="00665A17"/>
    <w:rsid w:val="00673BE4"/>
    <w:rsid w:val="00680D6A"/>
    <w:rsid w:val="006930BF"/>
    <w:rsid w:val="006945BC"/>
    <w:rsid w:val="00695408"/>
    <w:rsid w:val="006956D9"/>
    <w:rsid w:val="006C15E5"/>
    <w:rsid w:val="006C6B0E"/>
    <w:rsid w:val="006D478A"/>
    <w:rsid w:val="006F0FB4"/>
    <w:rsid w:val="006F5895"/>
    <w:rsid w:val="00733A08"/>
    <w:rsid w:val="00767060"/>
    <w:rsid w:val="0079636C"/>
    <w:rsid w:val="007C1ACF"/>
    <w:rsid w:val="007C1E4D"/>
    <w:rsid w:val="007C54C6"/>
    <w:rsid w:val="007C77B3"/>
    <w:rsid w:val="007D6E91"/>
    <w:rsid w:val="007E31F5"/>
    <w:rsid w:val="007F282A"/>
    <w:rsid w:val="007F7F68"/>
    <w:rsid w:val="0082297A"/>
    <w:rsid w:val="00836B4C"/>
    <w:rsid w:val="0085172B"/>
    <w:rsid w:val="00852B27"/>
    <w:rsid w:val="00885196"/>
    <w:rsid w:val="00897283"/>
    <w:rsid w:val="008B51FA"/>
    <w:rsid w:val="008B706E"/>
    <w:rsid w:val="008B7BE6"/>
    <w:rsid w:val="008E11F9"/>
    <w:rsid w:val="008E4118"/>
    <w:rsid w:val="008F76E2"/>
    <w:rsid w:val="00931FE8"/>
    <w:rsid w:val="00947047"/>
    <w:rsid w:val="0095198E"/>
    <w:rsid w:val="00953193"/>
    <w:rsid w:val="009621E1"/>
    <w:rsid w:val="00964F80"/>
    <w:rsid w:val="00967863"/>
    <w:rsid w:val="00967F24"/>
    <w:rsid w:val="00975399"/>
    <w:rsid w:val="00986BD8"/>
    <w:rsid w:val="00992E70"/>
    <w:rsid w:val="009932A0"/>
    <w:rsid w:val="009A3809"/>
    <w:rsid w:val="009B1A3E"/>
    <w:rsid w:val="009C69ED"/>
    <w:rsid w:val="009D2C03"/>
    <w:rsid w:val="009D2E9D"/>
    <w:rsid w:val="009E1420"/>
    <w:rsid w:val="009F0549"/>
    <w:rsid w:val="009F2DC6"/>
    <w:rsid w:val="00A32F24"/>
    <w:rsid w:val="00A42D95"/>
    <w:rsid w:val="00A54495"/>
    <w:rsid w:val="00A83F02"/>
    <w:rsid w:val="00A87FEF"/>
    <w:rsid w:val="00AA4939"/>
    <w:rsid w:val="00AA6B90"/>
    <w:rsid w:val="00AB31BA"/>
    <w:rsid w:val="00AE5741"/>
    <w:rsid w:val="00AE578C"/>
    <w:rsid w:val="00AF3B14"/>
    <w:rsid w:val="00AF3F99"/>
    <w:rsid w:val="00B0135F"/>
    <w:rsid w:val="00B178AD"/>
    <w:rsid w:val="00B47A9F"/>
    <w:rsid w:val="00B53E46"/>
    <w:rsid w:val="00B62A81"/>
    <w:rsid w:val="00B6668A"/>
    <w:rsid w:val="00B7007B"/>
    <w:rsid w:val="00B72E6F"/>
    <w:rsid w:val="00B83BA5"/>
    <w:rsid w:val="00B93D64"/>
    <w:rsid w:val="00BC3283"/>
    <w:rsid w:val="00BC588E"/>
    <w:rsid w:val="00BD6957"/>
    <w:rsid w:val="00BE36FD"/>
    <w:rsid w:val="00BE4378"/>
    <w:rsid w:val="00BE5535"/>
    <w:rsid w:val="00C00966"/>
    <w:rsid w:val="00C058B7"/>
    <w:rsid w:val="00C15B35"/>
    <w:rsid w:val="00C22EDB"/>
    <w:rsid w:val="00C30F29"/>
    <w:rsid w:val="00C506CB"/>
    <w:rsid w:val="00C61E0B"/>
    <w:rsid w:val="00CA25FE"/>
    <w:rsid w:val="00CB7875"/>
    <w:rsid w:val="00CB7A38"/>
    <w:rsid w:val="00CE093B"/>
    <w:rsid w:val="00CF3844"/>
    <w:rsid w:val="00D36B93"/>
    <w:rsid w:val="00D43CCC"/>
    <w:rsid w:val="00D45C2D"/>
    <w:rsid w:val="00D53A4D"/>
    <w:rsid w:val="00D61351"/>
    <w:rsid w:val="00D6485D"/>
    <w:rsid w:val="00D66BBD"/>
    <w:rsid w:val="00D760C8"/>
    <w:rsid w:val="00DA19B8"/>
    <w:rsid w:val="00DA2B90"/>
    <w:rsid w:val="00DA3A27"/>
    <w:rsid w:val="00DB4DFA"/>
    <w:rsid w:val="00DC6F92"/>
    <w:rsid w:val="00DD24D8"/>
    <w:rsid w:val="00DE4032"/>
    <w:rsid w:val="00DE6834"/>
    <w:rsid w:val="00E03C53"/>
    <w:rsid w:val="00E05CA4"/>
    <w:rsid w:val="00E068E2"/>
    <w:rsid w:val="00E069B9"/>
    <w:rsid w:val="00E11A2E"/>
    <w:rsid w:val="00E16DB7"/>
    <w:rsid w:val="00E33624"/>
    <w:rsid w:val="00E44E6B"/>
    <w:rsid w:val="00E52576"/>
    <w:rsid w:val="00E85F45"/>
    <w:rsid w:val="00E92017"/>
    <w:rsid w:val="00EA2D02"/>
    <w:rsid w:val="00EB0959"/>
    <w:rsid w:val="00EC4EF9"/>
    <w:rsid w:val="00ED5F77"/>
    <w:rsid w:val="00ED60FE"/>
    <w:rsid w:val="00ED6920"/>
    <w:rsid w:val="00EE6C57"/>
    <w:rsid w:val="00EF6F29"/>
    <w:rsid w:val="00EF6F60"/>
    <w:rsid w:val="00F023CA"/>
    <w:rsid w:val="00F0514A"/>
    <w:rsid w:val="00F239F6"/>
    <w:rsid w:val="00F254CB"/>
    <w:rsid w:val="00F41849"/>
    <w:rsid w:val="00F50AC3"/>
    <w:rsid w:val="00F6388D"/>
    <w:rsid w:val="00F66466"/>
    <w:rsid w:val="00F81147"/>
    <w:rsid w:val="00F87BB4"/>
    <w:rsid w:val="00FA01FE"/>
    <w:rsid w:val="00FB0906"/>
    <w:rsid w:val="00FB100D"/>
    <w:rsid w:val="00FB528E"/>
    <w:rsid w:val="00FB52D0"/>
    <w:rsid w:val="00FB65C1"/>
    <w:rsid w:val="00FD3C93"/>
    <w:rsid w:val="00FE6E38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5866">
                      <w:marLeft w:val="0"/>
                      <w:marRight w:val="300"/>
                      <w:marTop w:val="0"/>
                      <w:marBottom w:val="270"/>
                      <w:divBdr>
                        <w:top w:val="single" w:sz="6" w:space="11" w:color="E6E6E6"/>
                        <w:left w:val="single" w:sz="6" w:space="11" w:color="E6E6E6"/>
                        <w:bottom w:val="single" w:sz="6" w:space="11" w:color="E6E6E6"/>
                        <w:right w:val="single" w:sz="6" w:space="11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242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4E5C-1EA0-491F-940A-8CF89558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2017-04-14T03:10:00Z</dcterms:created>
  <dcterms:modified xsi:type="dcterms:W3CDTF">2017-04-20T02:16:00Z</dcterms:modified>
</cp:coreProperties>
</file>